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0C4" w:rsidRPr="000E0E98" w:rsidRDefault="000250C4" w:rsidP="000250C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E0E98">
        <w:rPr>
          <w:rFonts w:ascii="Times New Roman" w:hAnsi="Times New Roman"/>
          <w:b/>
          <w:sz w:val="28"/>
          <w:szCs w:val="28"/>
        </w:rPr>
        <w:t>СОВЕТ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277BA">
        <w:rPr>
          <w:rFonts w:ascii="Times New Roman" w:hAnsi="Times New Roman"/>
          <w:b/>
          <w:sz w:val="28"/>
          <w:szCs w:val="28"/>
        </w:rPr>
        <w:t>КРЯЖИМСКОГО МУНИЦИПАЛЬНОГО ОБРАЗОВАНИЯ ВОЛЬСКОГО</w:t>
      </w:r>
      <w:r w:rsidRPr="000E0E98">
        <w:rPr>
          <w:rFonts w:ascii="Times New Roman" w:hAnsi="Times New Roman"/>
          <w:b/>
          <w:sz w:val="28"/>
          <w:szCs w:val="28"/>
        </w:rPr>
        <w:t xml:space="preserve"> МУНИЦИПАЛЬНОГО РАЙОНА</w:t>
      </w:r>
    </w:p>
    <w:p w:rsidR="000250C4" w:rsidRPr="000E0E98" w:rsidRDefault="000250C4" w:rsidP="000250C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E0E98">
        <w:rPr>
          <w:rFonts w:ascii="Times New Roman" w:hAnsi="Times New Roman"/>
          <w:b/>
          <w:sz w:val="28"/>
          <w:szCs w:val="28"/>
        </w:rPr>
        <w:t xml:space="preserve"> САРАТОВСКОЙ ОБЛАСТИ</w:t>
      </w:r>
    </w:p>
    <w:p w:rsidR="000250C4" w:rsidRPr="000E0E98" w:rsidRDefault="000250C4" w:rsidP="000250C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50C4" w:rsidRPr="000E0E98" w:rsidRDefault="000250C4" w:rsidP="000250C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E0E98">
        <w:rPr>
          <w:rFonts w:ascii="Times New Roman" w:hAnsi="Times New Roman"/>
          <w:b/>
          <w:sz w:val="28"/>
          <w:szCs w:val="28"/>
        </w:rPr>
        <w:t>РЕШЕНИЕ</w:t>
      </w:r>
    </w:p>
    <w:p w:rsidR="000250C4" w:rsidRPr="000E0E98" w:rsidRDefault="000250C4" w:rsidP="000250C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50C4" w:rsidRPr="00990220" w:rsidRDefault="000250C4" w:rsidP="000250C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250C4">
        <w:rPr>
          <w:rFonts w:ascii="Times New Roman" w:hAnsi="Times New Roman"/>
          <w:b/>
          <w:sz w:val="28"/>
          <w:szCs w:val="28"/>
        </w:rPr>
        <w:t>от 03.02.2017 года                              № 4/7-2</w:t>
      </w:r>
      <w:r w:rsidR="005753ED">
        <w:rPr>
          <w:rFonts w:ascii="Times New Roman" w:hAnsi="Times New Roman"/>
          <w:b/>
          <w:sz w:val="28"/>
          <w:szCs w:val="28"/>
        </w:rPr>
        <w:t>6</w:t>
      </w:r>
      <w:r w:rsidRPr="000454CF">
        <w:rPr>
          <w:rFonts w:ascii="Times New Roman" w:hAnsi="Times New Roman"/>
          <w:b/>
          <w:color w:val="FF0000"/>
          <w:sz w:val="28"/>
          <w:szCs w:val="28"/>
        </w:rPr>
        <w:t xml:space="preserve">         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          </w:t>
      </w:r>
      <w:r w:rsidRPr="00990220">
        <w:rPr>
          <w:rFonts w:ascii="Times New Roman" w:hAnsi="Times New Roman"/>
          <w:b/>
          <w:sz w:val="28"/>
          <w:szCs w:val="28"/>
        </w:rPr>
        <w:t xml:space="preserve"> с. </w:t>
      </w:r>
      <w:proofErr w:type="spellStart"/>
      <w:r w:rsidRPr="00990220">
        <w:rPr>
          <w:rFonts w:ascii="Times New Roman" w:hAnsi="Times New Roman"/>
          <w:b/>
          <w:sz w:val="28"/>
          <w:szCs w:val="28"/>
        </w:rPr>
        <w:t>Кряжим</w:t>
      </w:r>
      <w:proofErr w:type="spellEnd"/>
    </w:p>
    <w:p w:rsidR="000250C4" w:rsidRDefault="000250C4" w:rsidP="000250C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50C4" w:rsidRDefault="000250C4" w:rsidP="000250C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250C4" w:rsidRDefault="000250C4" w:rsidP="000250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 обращении в порядке </w:t>
      </w:r>
      <w:proofErr w:type="gramStart"/>
      <w:r>
        <w:rPr>
          <w:rFonts w:ascii="Times New Roman" w:hAnsi="Times New Roman"/>
          <w:sz w:val="28"/>
          <w:szCs w:val="28"/>
        </w:rPr>
        <w:t>законодательной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0250C4" w:rsidRDefault="000250C4" w:rsidP="000250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инициативы в Саратовскую областную Думу</w:t>
      </w:r>
    </w:p>
    <w:p w:rsidR="000250C4" w:rsidRDefault="000250C4" w:rsidP="000250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250C4" w:rsidRDefault="000250C4" w:rsidP="000250C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Руководствуясь  п.4 ст. 12 Федерального закона от 06 октября 2003 года           № 131-ФЗ «Об общих принципах организации местного самоуправления в Российской Федерации», Законом Саратовской области от 27 декабря 2004 года № 86-ЗСО «О муниципальных образованиях, входящих в состав </w:t>
      </w:r>
      <w:proofErr w:type="spellStart"/>
      <w:r>
        <w:rPr>
          <w:rFonts w:ascii="Times New Roman" w:hAnsi="Times New Roman"/>
          <w:sz w:val="28"/>
          <w:szCs w:val="28"/>
        </w:rPr>
        <w:t>Вольского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района», статьями 11 и 21 Устава </w:t>
      </w:r>
      <w:r w:rsidRPr="006277BA">
        <w:rPr>
          <w:rFonts w:ascii="Times New Roman" w:hAnsi="Times New Roman"/>
          <w:sz w:val="28"/>
          <w:szCs w:val="28"/>
        </w:rPr>
        <w:t>Кряжимского муниципального образования, и на основании решения Совета К</w:t>
      </w:r>
      <w:r>
        <w:rPr>
          <w:rFonts w:ascii="Times New Roman" w:hAnsi="Times New Roman"/>
          <w:sz w:val="28"/>
          <w:szCs w:val="28"/>
        </w:rPr>
        <w:t>ряжимского</w:t>
      </w:r>
      <w:r w:rsidRPr="006277BA"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r w:rsidRPr="000250C4">
        <w:rPr>
          <w:rFonts w:ascii="Times New Roman" w:hAnsi="Times New Roman"/>
          <w:sz w:val="28"/>
          <w:szCs w:val="28"/>
        </w:rPr>
        <w:t>от 03.02.2017 года  № 4</w:t>
      </w:r>
      <w:proofErr w:type="gramEnd"/>
      <w:r w:rsidRPr="000250C4">
        <w:rPr>
          <w:rFonts w:ascii="Times New Roman" w:hAnsi="Times New Roman"/>
          <w:sz w:val="28"/>
          <w:szCs w:val="28"/>
        </w:rPr>
        <w:t>/</w:t>
      </w:r>
      <w:proofErr w:type="gramStart"/>
      <w:r w:rsidRPr="000250C4">
        <w:rPr>
          <w:rFonts w:ascii="Times New Roman" w:hAnsi="Times New Roman"/>
          <w:sz w:val="28"/>
          <w:szCs w:val="28"/>
        </w:rPr>
        <w:t>7-2</w:t>
      </w:r>
      <w:r w:rsidR="005753ED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E561F8">
        <w:rPr>
          <w:rFonts w:ascii="Times New Roman" w:hAnsi="Times New Roman"/>
          <w:sz w:val="28"/>
          <w:szCs w:val="28"/>
        </w:rPr>
        <w:t xml:space="preserve">Об инициативе по изменению границ муниципальных образований </w:t>
      </w:r>
      <w:proofErr w:type="spellStart"/>
      <w:r w:rsidRPr="00E561F8">
        <w:rPr>
          <w:rFonts w:ascii="Times New Roman" w:hAnsi="Times New Roman"/>
          <w:sz w:val="28"/>
          <w:szCs w:val="28"/>
        </w:rPr>
        <w:t>Вольского</w:t>
      </w:r>
      <w:proofErr w:type="spellEnd"/>
      <w:r w:rsidRPr="00E561F8">
        <w:rPr>
          <w:rFonts w:ascii="Times New Roman" w:hAnsi="Times New Roman"/>
          <w:sz w:val="28"/>
          <w:szCs w:val="28"/>
        </w:rPr>
        <w:t xml:space="preserve"> муниципального района Саратовской области», р</w:t>
      </w:r>
      <w:r>
        <w:rPr>
          <w:rFonts w:ascii="Times New Roman" w:hAnsi="Times New Roman"/>
          <w:sz w:val="28"/>
          <w:szCs w:val="28"/>
        </w:rPr>
        <w:t xml:space="preserve">ешения Совета </w:t>
      </w:r>
      <w:proofErr w:type="spellStart"/>
      <w:r w:rsidRPr="00702D26">
        <w:rPr>
          <w:rFonts w:ascii="Times New Roman" w:hAnsi="Times New Roman"/>
          <w:sz w:val="28"/>
          <w:szCs w:val="28"/>
        </w:rPr>
        <w:t>Куриловского</w:t>
      </w:r>
      <w:proofErr w:type="spellEnd"/>
      <w:r w:rsidRPr="000454CF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Pr="00E561F8">
        <w:rPr>
          <w:rFonts w:ascii="Times New Roman" w:hAnsi="Times New Roman"/>
          <w:sz w:val="28"/>
          <w:szCs w:val="28"/>
        </w:rPr>
        <w:t xml:space="preserve">образования от </w:t>
      </w:r>
      <w:r w:rsidR="00702D26">
        <w:rPr>
          <w:rFonts w:ascii="Times New Roman" w:hAnsi="Times New Roman"/>
          <w:sz w:val="28"/>
          <w:szCs w:val="28"/>
        </w:rPr>
        <w:t>03.02.</w:t>
      </w:r>
      <w:r w:rsidR="00702D26" w:rsidRPr="00702D26">
        <w:rPr>
          <w:rFonts w:ascii="Times New Roman" w:hAnsi="Times New Roman"/>
          <w:sz w:val="28"/>
          <w:szCs w:val="28"/>
        </w:rPr>
        <w:t>2017</w:t>
      </w:r>
      <w:r w:rsidRPr="00702D26">
        <w:rPr>
          <w:rFonts w:ascii="Times New Roman" w:hAnsi="Times New Roman"/>
          <w:sz w:val="28"/>
          <w:szCs w:val="28"/>
        </w:rPr>
        <w:t xml:space="preserve"> года № </w:t>
      </w:r>
      <w:r w:rsidR="00702D26" w:rsidRPr="00702D26">
        <w:rPr>
          <w:rFonts w:ascii="Times New Roman" w:hAnsi="Times New Roman"/>
          <w:sz w:val="28"/>
          <w:szCs w:val="28"/>
        </w:rPr>
        <w:t>4/3-12</w:t>
      </w:r>
      <w:r w:rsidR="00702D26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E561F8">
        <w:rPr>
          <w:rFonts w:ascii="Times New Roman" w:hAnsi="Times New Roman"/>
          <w:sz w:val="28"/>
          <w:szCs w:val="28"/>
        </w:rPr>
        <w:t>«Об</w:t>
      </w:r>
      <w:r>
        <w:rPr>
          <w:rFonts w:ascii="Times New Roman" w:hAnsi="Times New Roman"/>
          <w:sz w:val="28"/>
          <w:szCs w:val="28"/>
        </w:rPr>
        <w:t xml:space="preserve"> одобрении инициативы по изменению границ муниципальных образований </w:t>
      </w:r>
      <w:proofErr w:type="spellStart"/>
      <w:r>
        <w:rPr>
          <w:rFonts w:ascii="Times New Roman" w:hAnsi="Times New Roman"/>
          <w:sz w:val="28"/>
          <w:szCs w:val="28"/>
        </w:rPr>
        <w:t>Вольского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Саратовской области»,</w:t>
      </w:r>
      <w:r w:rsidRPr="006277BA">
        <w:rPr>
          <w:rFonts w:ascii="Times New Roman" w:hAnsi="Times New Roman"/>
          <w:sz w:val="28"/>
          <w:szCs w:val="28"/>
        </w:rPr>
        <w:t xml:space="preserve"> </w:t>
      </w:r>
      <w:r w:rsidRPr="00E561F8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ешения Совета </w:t>
      </w:r>
      <w:proofErr w:type="spellStart"/>
      <w:r w:rsidRPr="00702D26">
        <w:rPr>
          <w:rFonts w:ascii="Times New Roman" w:hAnsi="Times New Roman"/>
          <w:sz w:val="28"/>
          <w:szCs w:val="28"/>
        </w:rPr>
        <w:t>Нижнечернавского</w:t>
      </w:r>
      <w:proofErr w:type="spellEnd"/>
      <w:r w:rsidRPr="00702D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Pr="00E561F8">
        <w:rPr>
          <w:rFonts w:ascii="Times New Roman" w:hAnsi="Times New Roman"/>
          <w:sz w:val="28"/>
          <w:szCs w:val="28"/>
        </w:rPr>
        <w:t xml:space="preserve">образования </w:t>
      </w:r>
      <w:r w:rsidR="00702D26" w:rsidRPr="00E561F8">
        <w:rPr>
          <w:rFonts w:ascii="Times New Roman" w:hAnsi="Times New Roman"/>
          <w:sz w:val="28"/>
          <w:szCs w:val="28"/>
        </w:rPr>
        <w:t xml:space="preserve">от </w:t>
      </w:r>
      <w:r w:rsidR="00702D26">
        <w:rPr>
          <w:rFonts w:ascii="Times New Roman" w:hAnsi="Times New Roman"/>
          <w:sz w:val="28"/>
          <w:szCs w:val="28"/>
        </w:rPr>
        <w:t>03.02.</w:t>
      </w:r>
      <w:r w:rsidR="00702D26" w:rsidRPr="00702D26">
        <w:rPr>
          <w:rFonts w:ascii="Times New Roman" w:hAnsi="Times New Roman"/>
          <w:sz w:val="28"/>
          <w:szCs w:val="28"/>
        </w:rPr>
        <w:t xml:space="preserve">2017 года  </w:t>
      </w:r>
      <w:r w:rsidR="00702D26" w:rsidRPr="00702D26">
        <w:rPr>
          <w:rFonts w:ascii="Times New Roman" w:hAnsi="Times New Roman"/>
          <w:bCs/>
          <w:sz w:val="27"/>
          <w:szCs w:val="27"/>
        </w:rPr>
        <w:t xml:space="preserve">№ </w:t>
      </w:r>
      <w:r w:rsidR="00702D26">
        <w:rPr>
          <w:rFonts w:ascii="Times New Roman" w:hAnsi="Times New Roman"/>
          <w:bCs/>
          <w:sz w:val="27"/>
          <w:szCs w:val="27"/>
        </w:rPr>
        <w:t xml:space="preserve"> </w:t>
      </w:r>
      <w:r w:rsidR="00702D26" w:rsidRPr="00702D26">
        <w:rPr>
          <w:rFonts w:ascii="Times New Roman" w:hAnsi="Times New Roman"/>
          <w:bCs/>
          <w:sz w:val="27"/>
          <w:szCs w:val="27"/>
        </w:rPr>
        <w:t>4/7-26</w:t>
      </w:r>
      <w:r w:rsidR="00702D26" w:rsidRPr="0071138D">
        <w:rPr>
          <w:rFonts w:ascii="Times New Roman" w:hAnsi="Times New Roman"/>
          <w:b/>
          <w:sz w:val="27"/>
          <w:szCs w:val="27"/>
        </w:rPr>
        <w:t xml:space="preserve"> </w:t>
      </w:r>
      <w:r w:rsidRPr="00E561F8">
        <w:rPr>
          <w:rFonts w:ascii="Times New Roman" w:hAnsi="Times New Roman"/>
          <w:sz w:val="28"/>
          <w:szCs w:val="28"/>
        </w:rPr>
        <w:t>«Об</w:t>
      </w:r>
      <w:r>
        <w:rPr>
          <w:rFonts w:ascii="Times New Roman" w:hAnsi="Times New Roman"/>
          <w:sz w:val="28"/>
          <w:szCs w:val="28"/>
        </w:rPr>
        <w:t xml:space="preserve"> одобрении инициативы по изменению границ муниципальных образований </w:t>
      </w:r>
      <w:proofErr w:type="spellStart"/>
      <w:r>
        <w:rPr>
          <w:rFonts w:ascii="Times New Roman" w:hAnsi="Times New Roman"/>
          <w:sz w:val="28"/>
          <w:szCs w:val="28"/>
        </w:rPr>
        <w:t>Вольского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Саратовской области»,</w:t>
      </w:r>
      <w:r w:rsidRPr="00006D2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Совет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34675E">
        <w:rPr>
          <w:rFonts w:ascii="Times New Roman" w:hAnsi="Times New Roman"/>
          <w:sz w:val="28"/>
          <w:szCs w:val="28"/>
        </w:rPr>
        <w:t>Кряжимского</w:t>
      </w:r>
      <w:r>
        <w:rPr>
          <w:rFonts w:ascii="Times New Roman" w:hAnsi="Times New Roman"/>
          <w:sz w:val="28"/>
          <w:szCs w:val="28"/>
        </w:rPr>
        <w:t xml:space="preserve"> муниципального образования РЕШИЛ:</w:t>
      </w:r>
    </w:p>
    <w:p w:rsidR="000250C4" w:rsidRDefault="000250C4" w:rsidP="000250C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Внести в порядке законодательной инициативы в Саратовскую областную Думу проект закона Саратовской области </w:t>
      </w:r>
      <w:r w:rsidRPr="00B4309C">
        <w:rPr>
          <w:rFonts w:ascii="Times New Roman" w:hAnsi="Times New Roman"/>
          <w:sz w:val="28"/>
          <w:szCs w:val="28"/>
        </w:rPr>
        <w:t xml:space="preserve">«О внесении изменений в Закон Саратовской области от 27 декабря 2004 года № 86-ЗСО «О муниципальных образованиях, входящих в состав </w:t>
      </w:r>
      <w:proofErr w:type="spellStart"/>
      <w:r w:rsidRPr="00B4309C">
        <w:rPr>
          <w:rFonts w:ascii="Times New Roman" w:hAnsi="Times New Roman"/>
          <w:sz w:val="28"/>
          <w:szCs w:val="28"/>
        </w:rPr>
        <w:t>Вольского</w:t>
      </w:r>
      <w:proofErr w:type="spellEnd"/>
      <w:r w:rsidRPr="00B4309C">
        <w:rPr>
          <w:rFonts w:ascii="Times New Roman" w:hAnsi="Times New Roman"/>
          <w:sz w:val="28"/>
          <w:szCs w:val="28"/>
        </w:rPr>
        <w:t xml:space="preserve"> муниципального района» согласно приложению к настоящему Решению.</w:t>
      </w:r>
    </w:p>
    <w:p w:rsidR="000250C4" w:rsidRDefault="000250C4" w:rsidP="000250C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Настоящее Решение подлежит опубликованию.</w:t>
      </w:r>
    </w:p>
    <w:p w:rsidR="000250C4" w:rsidRPr="0047057F" w:rsidRDefault="00D4171A" w:rsidP="000250C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0250C4" w:rsidRPr="0047057F">
        <w:rPr>
          <w:rFonts w:ascii="Times New Roman" w:hAnsi="Times New Roman"/>
          <w:sz w:val="28"/>
          <w:szCs w:val="28"/>
        </w:rPr>
        <w:t xml:space="preserve">. </w:t>
      </w:r>
      <w:r w:rsidR="000250C4">
        <w:rPr>
          <w:rFonts w:ascii="Times New Roman" w:hAnsi="Times New Roman"/>
          <w:sz w:val="28"/>
          <w:szCs w:val="28"/>
        </w:rPr>
        <w:t>Настоящее Решение вступает в силу со дня его опубликования.</w:t>
      </w:r>
    </w:p>
    <w:p w:rsidR="000250C4" w:rsidRPr="00EA18CD" w:rsidRDefault="00D4171A" w:rsidP="000250C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0250C4" w:rsidRPr="00EA18CD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0250C4" w:rsidRPr="0047057F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0250C4" w:rsidRPr="0047057F">
        <w:rPr>
          <w:rFonts w:ascii="Times New Roman" w:hAnsi="Times New Roman"/>
          <w:sz w:val="28"/>
          <w:szCs w:val="28"/>
        </w:rPr>
        <w:t xml:space="preserve"> выполнением настоящего решения </w:t>
      </w:r>
      <w:r w:rsidR="000250C4">
        <w:rPr>
          <w:rFonts w:ascii="Times New Roman" w:hAnsi="Times New Roman"/>
          <w:sz w:val="28"/>
          <w:szCs w:val="28"/>
        </w:rPr>
        <w:t>оставляю за собой</w:t>
      </w:r>
      <w:r w:rsidR="000250C4" w:rsidRPr="0047057F">
        <w:rPr>
          <w:rFonts w:ascii="Times New Roman" w:hAnsi="Times New Roman"/>
          <w:sz w:val="28"/>
          <w:szCs w:val="28"/>
        </w:rPr>
        <w:t>.</w:t>
      </w:r>
    </w:p>
    <w:p w:rsidR="000250C4" w:rsidRDefault="000250C4" w:rsidP="000250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250C4" w:rsidRDefault="000250C4" w:rsidP="000250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250C4" w:rsidRPr="00673ABA" w:rsidRDefault="000250C4" w:rsidP="000250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3ABA">
        <w:rPr>
          <w:rFonts w:ascii="Times New Roman" w:hAnsi="Times New Roman"/>
          <w:sz w:val="28"/>
          <w:szCs w:val="28"/>
        </w:rPr>
        <w:t>Глава Кряжимского</w:t>
      </w:r>
    </w:p>
    <w:p w:rsidR="000250C4" w:rsidRPr="00673ABA" w:rsidRDefault="000250C4" w:rsidP="000250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3ABA">
        <w:rPr>
          <w:rFonts w:ascii="Times New Roman" w:hAnsi="Times New Roman"/>
          <w:sz w:val="28"/>
          <w:szCs w:val="28"/>
        </w:rPr>
        <w:t>муниципального образования                                                   А.П.Лобанов</w:t>
      </w:r>
    </w:p>
    <w:p w:rsidR="000250C4" w:rsidRPr="00673ABA" w:rsidRDefault="000250C4" w:rsidP="000250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250C4" w:rsidRDefault="000250C4" w:rsidP="000250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250C4" w:rsidRDefault="000250C4" w:rsidP="000250C4">
      <w:pPr>
        <w:spacing w:after="0" w:line="240" w:lineRule="auto"/>
        <w:ind w:firstLine="3969"/>
        <w:jc w:val="both"/>
        <w:rPr>
          <w:rFonts w:ascii="Times New Roman" w:hAnsi="Times New Roman"/>
          <w:sz w:val="24"/>
          <w:szCs w:val="24"/>
        </w:rPr>
      </w:pPr>
    </w:p>
    <w:p w:rsidR="000250C4" w:rsidRDefault="000250C4" w:rsidP="000250C4">
      <w:pPr>
        <w:spacing w:after="0" w:line="240" w:lineRule="auto"/>
        <w:ind w:firstLine="3969"/>
        <w:jc w:val="both"/>
        <w:rPr>
          <w:rFonts w:ascii="Times New Roman" w:hAnsi="Times New Roman"/>
          <w:sz w:val="24"/>
          <w:szCs w:val="24"/>
        </w:rPr>
      </w:pPr>
    </w:p>
    <w:p w:rsidR="00702D26" w:rsidRDefault="00702D26" w:rsidP="000250C4">
      <w:pPr>
        <w:spacing w:after="0" w:line="240" w:lineRule="auto"/>
        <w:ind w:firstLine="3969"/>
        <w:jc w:val="right"/>
        <w:rPr>
          <w:rFonts w:ascii="Times New Roman" w:hAnsi="Times New Roman"/>
          <w:sz w:val="24"/>
          <w:szCs w:val="24"/>
        </w:rPr>
      </w:pPr>
    </w:p>
    <w:p w:rsidR="000250C4" w:rsidRDefault="000250C4" w:rsidP="000250C4">
      <w:pPr>
        <w:spacing w:after="0" w:line="240" w:lineRule="auto"/>
        <w:ind w:firstLine="3969"/>
        <w:jc w:val="right"/>
        <w:rPr>
          <w:rFonts w:ascii="Times New Roman" w:hAnsi="Times New Roman"/>
          <w:sz w:val="24"/>
          <w:szCs w:val="24"/>
        </w:rPr>
      </w:pPr>
      <w:r w:rsidRPr="00B4309C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</w:p>
    <w:p w:rsidR="000250C4" w:rsidRPr="00764B44" w:rsidRDefault="000250C4" w:rsidP="000250C4">
      <w:pPr>
        <w:spacing w:after="0" w:line="240" w:lineRule="auto"/>
        <w:ind w:firstLine="3969"/>
        <w:jc w:val="right"/>
        <w:rPr>
          <w:rFonts w:ascii="Times New Roman" w:hAnsi="Times New Roman"/>
          <w:sz w:val="24"/>
          <w:szCs w:val="24"/>
        </w:rPr>
      </w:pPr>
      <w:r w:rsidRPr="00B4309C"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z w:val="24"/>
          <w:szCs w:val="24"/>
        </w:rPr>
        <w:t>р</w:t>
      </w:r>
      <w:r w:rsidRPr="00B4309C">
        <w:rPr>
          <w:rFonts w:ascii="Times New Roman" w:hAnsi="Times New Roman"/>
          <w:sz w:val="24"/>
          <w:szCs w:val="24"/>
        </w:rPr>
        <w:t xml:space="preserve">ешению </w:t>
      </w:r>
      <w:r>
        <w:rPr>
          <w:rFonts w:ascii="Times New Roman" w:hAnsi="Times New Roman"/>
          <w:sz w:val="24"/>
          <w:szCs w:val="24"/>
        </w:rPr>
        <w:t xml:space="preserve">Совета </w:t>
      </w:r>
      <w:r w:rsidRPr="00764B44">
        <w:rPr>
          <w:rFonts w:ascii="Times New Roman" w:hAnsi="Times New Roman"/>
          <w:sz w:val="24"/>
          <w:szCs w:val="24"/>
        </w:rPr>
        <w:t>Кряжимского</w:t>
      </w:r>
    </w:p>
    <w:p w:rsidR="000250C4" w:rsidRPr="00B4309C" w:rsidRDefault="000250C4" w:rsidP="000250C4">
      <w:pPr>
        <w:spacing w:after="0" w:line="240" w:lineRule="auto"/>
        <w:ind w:firstLine="3969"/>
        <w:jc w:val="right"/>
        <w:rPr>
          <w:rFonts w:ascii="Times New Roman" w:hAnsi="Times New Roman"/>
          <w:sz w:val="24"/>
          <w:szCs w:val="24"/>
        </w:rPr>
      </w:pPr>
      <w:r w:rsidRPr="00B4309C">
        <w:rPr>
          <w:rFonts w:ascii="Times New Roman" w:hAnsi="Times New Roman"/>
          <w:sz w:val="24"/>
          <w:szCs w:val="24"/>
        </w:rPr>
        <w:t>муниципального образования</w:t>
      </w:r>
    </w:p>
    <w:p w:rsidR="000250C4" w:rsidRPr="005B7A0B" w:rsidRDefault="000250C4" w:rsidP="000250C4">
      <w:pPr>
        <w:spacing w:after="0" w:line="240" w:lineRule="auto"/>
        <w:ind w:firstLine="3969"/>
        <w:jc w:val="right"/>
        <w:rPr>
          <w:rFonts w:ascii="Times New Roman" w:hAnsi="Times New Roman"/>
          <w:szCs w:val="24"/>
        </w:rPr>
      </w:pPr>
      <w:r w:rsidRPr="005B7A0B">
        <w:rPr>
          <w:rFonts w:ascii="Times New Roman" w:hAnsi="Times New Roman"/>
          <w:sz w:val="24"/>
          <w:szCs w:val="28"/>
        </w:rPr>
        <w:t>от 03.02.2017г. № 4/7-2</w:t>
      </w:r>
      <w:r w:rsidR="005753ED">
        <w:rPr>
          <w:rFonts w:ascii="Times New Roman" w:hAnsi="Times New Roman"/>
          <w:sz w:val="24"/>
          <w:szCs w:val="28"/>
        </w:rPr>
        <w:t>6</w:t>
      </w:r>
    </w:p>
    <w:p w:rsidR="000250C4" w:rsidRPr="00B4309C" w:rsidRDefault="000250C4" w:rsidP="000250C4">
      <w:pPr>
        <w:spacing w:after="0" w:line="240" w:lineRule="auto"/>
        <w:ind w:firstLine="3969"/>
        <w:jc w:val="both"/>
        <w:rPr>
          <w:rFonts w:ascii="Times New Roman" w:hAnsi="Times New Roman"/>
          <w:sz w:val="24"/>
          <w:szCs w:val="24"/>
        </w:rPr>
      </w:pPr>
    </w:p>
    <w:p w:rsidR="000250C4" w:rsidRDefault="000250C4" w:rsidP="000250C4">
      <w:pPr>
        <w:spacing w:after="0" w:line="240" w:lineRule="auto"/>
        <w:ind w:firstLine="3969"/>
        <w:jc w:val="both"/>
        <w:rPr>
          <w:rFonts w:ascii="Times New Roman" w:hAnsi="Times New Roman"/>
          <w:sz w:val="24"/>
          <w:szCs w:val="24"/>
        </w:rPr>
      </w:pPr>
    </w:p>
    <w:p w:rsidR="000250C4" w:rsidRDefault="000250C4" w:rsidP="000250C4">
      <w:pPr>
        <w:spacing w:after="0" w:line="240" w:lineRule="auto"/>
        <w:ind w:firstLine="3969"/>
        <w:jc w:val="right"/>
        <w:rPr>
          <w:rFonts w:ascii="Times New Roman" w:hAnsi="Times New Roman"/>
          <w:sz w:val="24"/>
          <w:szCs w:val="24"/>
        </w:rPr>
      </w:pPr>
    </w:p>
    <w:p w:rsidR="000250C4" w:rsidRDefault="000250C4" w:rsidP="000250C4">
      <w:pPr>
        <w:spacing w:after="0" w:line="240" w:lineRule="auto"/>
        <w:ind w:firstLine="3969"/>
        <w:jc w:val="right"/>
        <w:rPr>
          <w:rFonts w:ascii="Times New Roman" w:hAnsi="Times New Roman"/>
          <w:sz w:val="24"/>
          <w:szCs w:val="24"/>
        </w:rPr>
      </w:pPr>
    </w:p>
    <w:p w:rsidR="000250C4" w:rsidRDefault="000250C4" w:rsidP="000250C4">
      <w:pPr>
        <w:spacing w:after="0" w:line="240" w:lineRule="auto"/>
        <w:ind w:firstLine="396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проект </w:t>
      </w:r>
    </w:p>
    <w:p w:rsidR="000250C4" w:rsidRPr="008138CF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83D2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Закон Саратовской области </w:t>
      </w:r>
    </w:p>
    <w:p w:rsidR="000250C4" w:rsidRPr="00E83D25" w:rsidRDefault="000250C4" w:rsidP="000250C4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E83D25">
        <w:rPr>
          <w:rFonts w:ascii="Times New Roman" w:hAnsi="Times New Roman"/>
          <w:color w:val="000000"/>
          <w:sz w:val="28"/>
          <w:szCs w:val="28"/>
        </w:rPr>
        <w:t xml:space="preserve">«О внесении изменений </w:t>
      </w:r>
      <w:r>
        <w:rPr>
          <w:rFonts w:ascii="Times New Roman" w:hAnsi="Times New Roman"/>
          <w:sz w:val="28"/>
          <w:szCs w:val="28"/>
        </w:rPr>
        <w:t>в Закон</w:t>
      </w:r>
      <w:r w:rsidRPr="00E83D25">
        <w:rPr>
          <w:rFonts w:ascii="Times New Roman" w:hAnsi="Times New Roman"/>
          <w:color w:val="000000"/>
          <w:sz w:val="28"/>
          <w:szCs w:val="28"/>
        </w:rPr>
        <w:t xml:space="preserve"> Саратовской области «О муниципальных образованиях, входящих в состав </w:t>
      </w:r>
      <w:proofErr w:type="spellStart"/>
      <w:r w:rsidRPr="00E83D25">
        <w:rPr>
          <w:rFonts w:ascii="Times New Roman" w:hAnsi="Times New Roman"/>
          <w:color w:val="000000"/>
          <w:sz w:val="28"/>
          <w:szCs w:val="28"/>
        </w:rPr>
        <w:t>Вольского</w:t>
      </w:r>
      <w:proofErr w:type="spellEnd"/>
      <w:r w:rsidRPr="00E83D25">
        <w:rPr>
          <w:rFonts w:ascii="Times New Roman" w:hAnsi="Times New Roman"/>
          <w:color w:val="000000"/>
          <w:sz w:val="28"/>
          <w:szCs w:val="28"/>
        </w:rPr>
        <w:t xml:space="preserve"> муниципального района»</w:t>
      </w:r>
    </w:p>
    <w:p w:rsidR="000250C4" w:rsidRPr="00E83D25" w:rsidRDefault="000250C4" w:rsidP="000250C4">
      <w:pPr>
        <w:spacing w:after="0" w:line="240" w:lineRule="auto"/>
        <w:ind w:firstLine="396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250C4" w:rsidRDefault="000250C4" w:rsidP="000250C4">
      <w:pPr>
        <w:autoSpaceDE w:val="0"/>
        <w:autoSpaceDN w:val="0"/>
        <w:adjustRightInd w:val="0"/>
        <w:spacing w:after="0" w:line="240" w:lineRule="auto"/>
        <w:ind w:firstLine="396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proofErr w:type="gramStart"/>
      <w:r w:rsidRPr="00E83D25">
        <w:rPr>
          <w:rFonts w:ascii="Times New Roman" w:hAnsi="Times New Roman"/>
          <w:bCs/>
          <w:color w:val="000000"/>
          <w:sz w:val="28"/>
          <w:szCs w:val="28"/>
          <w:lang w:eastAsia="ru-RU"/>
        </w:rPr>
        <w:t>Принят</w:t>
      </w:r>
      <w:proofErr w:type="gramEnd"/>
      <w:r w:rsidRPr="00E83D2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Саратовской областной Думой </w:t>
      </w:r>
    </w:p>
    <w:p w:rsidR="000250C4" w:rsidRPr="00E83D25" w:rsidRDefault="000250C4" w:rsidP="000250C4">
      <w:pPr>
        <w:autoSpaceDE w:val="0"/>
        <w:autoSpaceDN w:val="0"/>
        <w:adjustRightInd w:val="0"/>
        <w:spacing w:after="0" w:line="240" w:lineRule="auto"/>
        <w:ind w:firstLine="396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______________________________</w:t>
      </w:r>
      <w:r w:rsidRPr="00E83D2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года</w:t>
      </w:r>
    </w:p>
    <w:p w:rsidR="000250C4" w:rsidRDefault="000250C4" w:rsidP="000250C4">
      <w:pPr>
        <w:spacing w:after="0" w:line="240" w:lineRule="auto"/>
        <w:ind w:firstLine="3969"/>
        <w:jc w:val="both"/>
        <w:rPr>
          <w:rFonts w:ascii="Times New Roman" w:hAnsi="Times New Roman"/>
          <w:sz w:val="24"/>
          <w:szCs w:val="24"/>
        </w:rPr>
      </w:pPr>
    </w:p>
    <w:p w:rsidR="000250C4" w:rsidRDefault="000250C4" w:rsidP="000250C4">
      <w:pPr>
        <w:spacing w:after="0" w:line="240" w:lineRule="auto"/>
        <w:ind w:firstLine="3969"/>
        <w:jc w:val="both"/>
        <w:rPr>
          <w:rFonts w:ascii="Times New Roman" w:hAnsi="Times New Roman"/>
          <w:sz w:val="24"/>
          <w:szCs w:val="24"/>
        </w:rPr>
      </w:pPr>
    </w:p>
    <w:p w:rsidR="000250C4" w:rsidRPr="00F5622F" w:rsidRDefault="000250C4" w:rsidP="000250C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F5622F">
        <w:rPr>
          <w:rFonts w:ascii="Times New Roman" w:hAnsi="Times New Roman"/>
          <w:sz w:val="28"/>
          <w:szCs w:val="28"/>
        </w:rPr>
        <w:t>Статья 1</w:t>
      </w:r>
    </w:p>
    <w:p w:rsidR="000250C4" w:rsidRDefault="000250C4" w:rsidP="000250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622F">
        <w:rPr>
          <w:rFonts w:ascii="Times New Roman" w:hAnsi="Times New Roman"/>
          <w:sz w:val="28"/>
          <w:szCs w:val="28"/>
        </w:rPr>
        <w:t xml:space="preserve">Внести в Закон Саратовской области от 27 декабря 2004 года № 86-ЗСО «О муниципальных образованиях, входящих в состав </w:t>
      </w:r>
      <w:proofErr w:type="spellStart"/>
      <w:r w:rsidRPr="00F5622F">
        <w:rPr>
          <w:rFonts w:ascii="Times New Roman" w:hAnsi="Times New Roman"/>
          <w:sz w:val="28"/>
          <w:szCs w:val="28"/>
        </w:rPr>
        <w:t>Вольского</w:t>
      </w:r>
      <w:proofErr w:type="spellEnd"/>
      <w:r w:rsidRPr="00F5622F">
        <w:rPr>
          <w:rFonts w:ascii="Times New Roman" w:hAnsi="Times New Roman"/>
          <w:sz w:val="28"/>
          <w:szCs w:val="28"/>
        </w:rPr>
        <w:t xml:space="preserve"> муниципального района» </w:t>
      </w:r>
      <w:r>
        <w:rPr>
          <w:rFonts w:ascii="Times New Roman" w:hAnsi="Times New Roman"/>
          <w:sz w:val="28"/>
          <w:szCs w:val="28"/>
        </w:rPr>
        <w:t xml:space="preserve">(с изменениями от 26 декабря 2008 года № 378-ЗСО, 25 ноября 2011 года № 183-ЗСО, 28 марта 2012 года № 42-ЗСО, 2 апреля 2014 года № 34-ЗСО) </w:t>
      </w:r>
      <w:r w:rsidRPr="00F5622F">
        <w:rPr>
          <w:rFonts w:ascii="Times New Roman" w:hAnsi="Times New Roman"/>
          <w:sz w:val="28"/>
          <w:szCs w:val="28"/>
        </w:rPr>
        <w:t>следующие изменения:</w:t>
      </w:r>
    </w:p>
    <w:p w:rsidR="000250C4" w:rsidRPr="007B0019" w:rsidRDefault="000250C4" w:rsidP="000250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0019">
        <w:rPr>
          <w:rFonts w:ascii="Times New Roman" w:hAnsi="Times New Roman"/>
          <w:sz w:val="28"/>
          <w:szCs w:val="28"/>
        </w:rPr>
        <w:t>1) </w:t>
      </w:r>
      <w:r>
        <w:rPr>
          <w:rFonts w:ascii="Times New Roman" w:hAnsi="Times New Roman"/>
          <w:sz w:val="28"/>
          <w:szCs w:val="28"/>
        </w:rPr>
        <w:t xml:space="preserve">а) </w:t>
      </w:r>
      <w:r w:rsidRPr="007B0019">
        <w:rPr>
          <w:rFonts w:ascii="Times New Roman" w:hAnsi="Times New Roman"/>
          <w:sz w:val="28"/>
          <w:szCs w:val="28"/>
        </w:rPr>
        <w:t xml:space="preserve">раздел </w:t>
      </w:r>
      <w:r w:rsidRPr="007B0019">
        <w:rPr>
          <w:rFonts w:ascii="Times New Roman" w:hAnsi="Times New Roman"/>
          <w:sz w:val="28"/>
          <w:szCs w:val="28"/>
          <w:lang w:val="en-US"/>
        </w:rPr>
        <w:t>II</w:t>
      </w:r>
      <w:r w:rsidRPr="007B0019">
        <w:rPr>
          <w:rFonts w:ascii="Times New Roman" w:hAnsi="Times New Roman"/>
          <w:sz w:val="28"/>
          <w:szCs w:val="28"/>
        </w:rPr>
        <w:t xml:space="preserve"> приложения 5 изложить в следующей редакции: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 xml:space="preserve">От точки А-1 до точки А-14 граница проходит по </w:t>
      </w:r>
      <w:proofErr w:type="spellStart"/>
      <w:r w:rsidRPr="00D90303">
        <w:rPr>
          <w:rFonts w:ascii="Times New Roman" w:hAnsi="Times New Roman"/>
          <w:sz w:val="28"/>
          <w:szCs w:val="28"/>
          <w:lang w:eastAsia="ru-RU"/>
        </w:rPr>
        <w:t>смежеству</w:t>
      </w:r>
      <w:proofErr w:type="spellEnd"/>
      <w:r w:rsidRPr="00D90303">
        <w:rPr>
          <w:rFonts w:ascii="Times New Roman" w:hAnsi="Times New Roman"/>
          <w:sz w:val="28"/>
          <w:szCs w:val="28"/>
          <w:lang w:eastAsia="ru-RU"/>
        </w:rPr>
        <w:t xml:space="preserve"> с Сенным муниципальным образованием на протяжении 11587,21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А-1 до точки А-3 граница проходит по "живому урочищу" - тальвегу оврага Сурков в северо-западном направлении на протяжении 1071,6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А-3 до точки А-5 граница проходит по "живому урочищу" - тальвегу оврага Сурков в юго-западном направлении на протяжении 1672,3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А-5 до точки А-6 граница проходит по "живому урочищу" - тальвегу оврага Сурков в северо-западном направлении на протяжении 637,8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А-6 до точки А-9 граница проходит вдоль пастбищного массива в северо-западном направлении на протяжении 3497,8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А-9 до точки А-14 граница проходит вдоль пахотных земель в северо-западном направлении на протяжении 2792,6 м.</w:t>
      </w:r>
    </w:p>
    <w:p w:rsidR="000250C4" w:rsidRPr="000250C4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250C4">
        <w:rPr>
          <w:rFonts w:ascii="Times New Roman" w:hAnsi="Times New Roman"/>
          <w:sz w:val="28"/>
          <w:szCs w:val="28"/>
        </w:rPr>
        <w:t>От точки А-14 до точки А-16 граница проходит в северо-восточном направлении вдоль земель лесного фонда.</w:t>
      </w:r>
    </w:p>
    <w:p w:rsidR="000250C4" w:rsidRPr="000250C4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250C4">
        <w:rPr>
          <w:rFonts w:ascii="Times New Roman" w:hAnsi="Times New Roman"/>
          <w:sz w:val="28"/>
          <w:szCs w:val="28"/>
        </w:rPr>
        <w:t>От точки А-16 до точки Н-1 граница проходит в общем юго-восточном направлении вдоль земель лесного фонда.</w:t>
      </w:r>
    </w:p>
    <w:p w:rsidR="000250C4" w:rsidRPr="000250C4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250C4">
        <w:rPr>
          <w:rFonts w:ascii="Times New Roman" w:hAnsi="Times New Roman"/>
          <w:sz w:val="28"/>
          <w:szCs w:val="28"/>
        </w:rPr>
        <w:t>От точки Н-1 до точки Н-26 граница проходит в общем северо-западном направлении вдоль земель лесного фонда.</w:t>
      </w:r>
    </w:p>
    <w:p w:rsidR="000250C4" w:rsidRPr="000250C4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250C4">
        <w:rPr>
          <w:rFonts w:ascii="Times New Roman" w:hAnsi="Times New Roman"/>
          <w:sz w:val="28"/>
          <w:szCs w:val="28"/>
        </w:rPr>
        <w:lastRenderedPageBreak/>
        <w:t>От точки Н-26 до точки Н-44 граница проходит в общем восточном направлении вдоль земель лесного фонда.</w:t>
      </w:r>
    </w:p>
    <w:p w:rsidR="000250C4" w:rsidRPr="000250C4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250C4">
        <w:rPr>
          <w:rFonts w:ascii="Times New Roman" w:hAnsi="Times New Roman"/>
          <w:sz w:val="28"/>
          <w:szCs w:val="28"/>
        </w:rPr>
        <w:t>От точки Н-44 до точки Н-67 граница проходит в общем северо-западном направлении вдоль земель лесного фонда.</w:t>
      </w:r>
    </w:p>
    <w:p w:rsidR="000250C4" w:rsidRPr="000250C4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250C4">
        <w:rPr>
          <w:rFonts w:ascii="Times New Roman" w:hAnsi="Times New Roman"/>
          <w:sz w:val="28"/>
          <w:szCs w:val="28"/>
        </w:rPr>
        <w:t>От точки Н-67 до точки Н-70 граница проходит в общем юго-западном  направлении вдоль земель лесного фонда.</w:t>
      </w:r>
    </w:p>
    <w:p w:rsidR="000250C4" w:rsidRPr="000250C4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250C4">
        <w:rPr>
          <w:rFonts w:ascii="Times New Roman" w:hAnsi="Times New Roman"/>
          <w:sz w:val="28"/>
          <w:szCs w:val="28"/>
        </w:rPr>
        <w:t>От точки Н-70 до точки Н-104 граница проходит в общем северном  направлении вдоль земель лесного фонда.</w:t>
      </w:r>
    </w:p>
    <w:p w:rsidR="000250C4" w:rsidRPr="000250C4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250C4">
        <w:rPr>
          <w:rFonts w:ascii="Times New Roman" w:hAnsi="Times New Roman"/>
          <w:sz w:val="28"/>
          <w:szCs w:val="28"/>
        </w:rPr>
        <w:t>От точки Н-104 до точки А-33 граница проходит в общем южном  направлении вдоль земель лесного фонда.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А-33 до точки А-37 граница проходит вдоль земель запаса в юго-западном направлении на протяжении 1219,2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А-37 до точки А-39 граница проходит вдоль земель запаса в юго-восточном направлении на протяжении 708,6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А-39 до точки А-40 граница проходит вдоль пахотных земель в юго-западном направлении на протяжении 1092,6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А-40 до точки А-49 граница проходит вдоль пахотных земель в северо-западном направлении на протяжении 978,1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А-49 до точки Б-1 граница проходит вдоль пахотных земель в северо-западном направлении на протяжении 708,6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 xml:space="preserve">От точки Б-1 до точки В-1 граница проходит в северном направлении по </w:t>
      </w:r>
      <w:proofErr w:type="spellStart"/>
      <w:r w:rsidRPr="00D90303">
        <w:rPr>
          <w:rFonts w:ascii="Times New Roman" w:hAnsi="Times New Roman"/>
          <w:sz w:val="28"/>
          <w:szCs w:val="28"/>
          <w:lang w:eastAsia="ru-RU"/>
        </w:rPr>
        <w:t>смежеству</w:t>
      </w:r>
      <w:proofErr w:type="spellEnd"/>
      <w:r w:rsidRPr="00D90303">
        <w:rPr>
          <w:rFonts w:ascii="Times New Roman" w:hAnsi="Times New Roman"/>
          <w:sz w:val="28"/>
          <w:szCs w:val="28"/>
          <w:lang w:eastAsia="ru-RU"/>
        </w:rPr>
        <w:t xml:space="preserve"> с </w:t>
      </w:r>
      <w:proofErr w:type="spellStart"/>
      <w:r w:rsidRPr="00D90303">
        <w:rPr>
          <w:rFonts w:ascii="Times New Roman" w:hAnsi="Times New Roman"/>
          <w:sz w:val="28"/>
          <w:szCs w:val="28"/>
          <w:lang w:eastAsia="ru-RU"/>
        </w:rPr>
        <w:t>Балтайским</w:t>
      </w:r>
      <w:proofErr w:type="spellEnd"/>
      <w:r w:rsidRPr="00D90303">
        <w:rPr>
          <w:rFonts w:ascii="Times New Roman" w:hAnsi="Times New Roman"/>
          <w:sz w:val="28"/>
          <w:szCs w:val="28"/>
          <w:lang w:eastAsia="ru-RU"/>
        </w:rPr>
        <w:t xml:space="preserve"> районом на протяжении 22204,52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Б-1 до точки Б-2 граница проходит по пахотным землям в северо-западном направлении на протяжении 738,8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Б-2 до точки Б-32 граница проходит в северо-восточном направлении на протяжении 2348,9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Б-32 до точки Б-57 граница проходит в северо-восточном направлении по землям лесного фонда на протяжении 4739,1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Б-57 до точки Б-80 граница проходит вдоль земель лесного фонда в северо-восточном направлении на протяжении 2464,7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Б-80 до точки Б-87 граница проходит в северо-восточном направлении на протяжении 1136,1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 xml:space="preserve">От точки Б-87 до точки Б-94 граница проходит по "живому урочищу" - тальвегу оврага </w:t>
      </w:r>
      <w:proofErr w:type="spellStart"/>
      <w:r w:rsidRPr="00D90303">
        <w:rPr>
          <w:rFonts w:ascii="Times New Roman" w:hAnsi="Times New Roman"/>
          <w:sz w:val="28"/>
          <w:szCs w:val="28"/>
          <w:lang w:eastAsia="ru-RU"/>
        </w:rPr>
        <w:t>Горяченский</w:t>
      </w:r>
      <w:proofErr w:type="spellEnd"/>
      <w:r w:rsidRPr="00D90303">
        <w:rPr>
          <w:rFonts w:ascii="Times New Roman" w:hAnsi="Times New Roman"/>
          <w:sz w:val="28"/>
          <w:szCs w:val="28"/>
          <w:lang w:eastAsia="ru-RU"/>
        </w:rPr>
        <w:t xml:space="preserve"> в северо-восточном направлении на протяжении 3372,8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Б-94 до точки Б-103 граница проходит в северо-западном направлении на протяжении 1304,9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Б-103 до точки Б-113 граница проходит вдоль земель лесного фонда в северо-западном направлении на протяжении 4762,1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Б-113 до точки Б-119 граница проходит в северо-восточном направлении на протяжении 976,8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Б-119 до точки В-1 граница проходит по землям лесного фонда в северном направлении на протяжении 2563,2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 xml:space="preserve">От точки В-1 до точки Г-1 граница проходит по </w:t>
      </w:r>
      <w:proofErr w:type="spellStart"/>
      <w:r w:rsidRPr="00D90303">
        <w:rPr>
          <w:rFonts w:ascii="Times New Roman" w:hAnsi="Times New Roman"/>
          <w:sz w:val="28"/>
          <w:szCs w:val="28"/>
          <w:lang w:eastAsia="ru-RU"/>
        </w:rPr>
        <w:t>смежеству</w:t>
      </w:r>
      <w:proofErr w:type="spellEnd"/>
      <w:r w:rsidRPr="00D90303">
        <w:rPr>
          <w:rFonts w:ascii="Times New Roman" w:hAnsi="Times New Roman"/>
          <w:sz w:val="28"/>
          <w:szCs w:val="28"/>
          <w:lang w:eastAsia="ru-RU"/>
        </w:rPr>
        <w:t xml:space="preserve"> с Черкасским муниципальным образованием на протяжении 17939,17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lastRenderedPageBreak/>
        <w:t>От точки В-1 до точки В-30 граница проходит по "живому урочищу" - тальвегу оврага в юго-восточном направлении на протяжении 1872,4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В-30 до точки В-62 граница проходит по "живому урочищу" - тальвегу оврага в северо-восточном направлении на протяжении 1214,5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В-62 до точки В-72 граница проходит по "живому урочищу" - тальвегу оврага в северо-восточном направлении на протяжении 507,8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В-72 до точки В-78 граница проходит вдоль пахотных земель в юго-восточном направлении на протяжении 1474,1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В-78 до точки В-79 граница проходит вдоль земель лесного фонда в северо-восточном направлении на протяжении 1108,77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В-79 до точки В-81 граница проходит вдоль пахотных земель в юго-восточном направлении на протяжении 815,7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В-81 до точки В-90 граница проходит по "живому урочищу" - тальвегу оврага Гороховый в юго-восточном направлении на протяжении 3394,2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В-90 до точки В-100 граница проходит вдоль пахотных земель и лесополосы в юго-восточном направлении на протяжении 4198,7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В-100 до точки Г-1 граница проходит вдоль пахотных земель в северо-восточном направлении на протяжении 3418,3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 xml:space="preserve">От точки Г-1 до точки Д-1 граница проходит по </w:t>
      </w:r>
      <w:proofErr w:type="spellStart"/>
      <w:r w:rsidRPr="00D90303">
        <w:rPr>
          <w:rFonts w:ascii="Times New Roman" w:hAnsi="Times New Roman"/>
          <w:sz w:val="28"/>
          <w:szCs w:val="28"/>
          <w:lang w:eastAsia="ru-RU"/>
        </w:rPr>
        <w:t>смежеству</w:t>
      </w:r>
      <w:proofErr w:type="spellEnd"/>
      <w:r w:rsidRPr="00D90303">
        <w:rPr>
          <w:rFonts w:ascii="Times New Roman" w:hAnsi="Times New Roman"/>
          <w:sz w:val="28"/>
          <w:szCs w:val="28"/>
          <w:lang w:eastAsia="ru-RU"/>
        </w:rPr>
        <w:t xml:space="preserve"> с Покровским муниципальным образованием на протяжении 4194,77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Г-1 до точки Г-3 граница проходит вдоль пахотных земель в южном направлении на протяжении 712,9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Г-3 до точки Г-8 граница проходит в юго-восточном направлении на протяжении 2197,6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Г-8 до точки Г-9 граница проходит вдоль пастбищного массива в юго-восточном направлении на протяжении 2478,6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Г-9 до точки Г-11 граница проходит в юго-восточном направлении на протяжении 404,1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Г-11 до точки Д-1 граница проходит вдоль пахотных земель в юго-восточном направлении на протяжении 917,6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 xml:space="preserve">От точки Д-1 до точки Е-1 граница проходит по </w:t>
      </w:r>
      <w:proofErr w:type="spellStart"/>
      <w:r w:rsidRPr="00D90303">
        <w:rPr>
          <w:rFonts w:ascii="Times New Roman" w:hAnsi="Times New Roman"/>
          <w:sz w:val="28"/>
          <w:szCs w:val="28"/>
          <w:lang w:eastAsia="ru-RU"/>
        </w:rPr>
        <w:t>смежеству</w:t>
      </w:r>
      <w:proofErr w:type="spellEnd"/>
      <w:r w:rsidRPr="00D90303">
        <w:rPr>
          <w:rFonts w:ascii="Times New Roman" w:hAnsi="Times New Roman"/>
          <w:sz w:val="28"/>
          <w:szCs w:val="28"/>
          <w:lang w:eastAsia="ru-RU"/>
        </w:rPr>
        <w:t xml:space="preserve"> с </w:t>
      </w:r>
      <w:proofErr w:type="spellStart"/>
      <w:r w:rsidRPr="00D90303">
        <w:rPr>
          <w:rFonts w:ascii="Times New Roman" w:hAnsi="Times New Roman"/>
          <w:sz w:val="28"/>
          <w:szCs w:val="28"/>
          <w:lang w:eastAsia="ru-RU"/>
        </w:rPr>
        <w:t>Нижнечернавским</w:t>
      </w:r>
      <w:proofErr w:type="spellEnd"/>
      <w:r w:rsidRPr="00D90303">
        <w:rPr>
          <w:rFonts w:ascii="Times New Roman" w:hAnsi="Times New Roman"/>
          <w:sz w:val="28"/>
          <w:szCs w:val="28"/>
          <w:lang w:eastAsia="ru-RU"/>
        </w:rPr>
        <w:t xml:space="preserve"> муниципальным образованием на протяжении 7530,59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Д-1 до точки Д-3 граница проходит вдоль земель лесного фонда в юго-западном направлении на протяжении 817,6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Д-3 до точки Д-7 граница проходит вдоль пастбищных массивов и пахотных земель в юго-восточном направлении на протяжении 632,7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Д-7 до точки Д-12 граница проходит вдоль автомобильной дороги районного значения в юго-восточном направлении на протяжении 618,9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Д-12 до точки Д-14 граница проходит вдоль пахотных земель в юго-западном направлении на протяжении 961,3 м.</w:t>
      </w:r>
    </w:p>
    <w:p w:rsidR="000250C4" w:rsidRPr="000250C4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250C4">
        <w:rPr>
          <w:rFonts w:ascii="Times New Roman" w:hAnsi="Times New Roman"/>
          <w:sz w:val="28"/>
          <w:szCs w:val="28"/>
        </w:rPr>
        <w:t>От точки Д-14 до точки Д-17 граница проходит вдоль автомобильной дороги районного значения в юго-восточном направлении.</w:t>
      </w:r>
    </w:p>
    <w:p w:rsidR="000250C4" w:rsidRPr="000250C4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250C4">
        <w:rPr>
          <w:rFonts w:ascii="Times New Roman" w:hAnsi="Times New Roman"/>
          <w:sz w:val="28"/>
          <w:szCs w:val="28"/>
        </w:rPr>
        <w:lastRenderedPageBreak/>
        <w:t>От точки Д-17 до точки Д-21 граница проходит вдоль земель лесного фонда в юго-восточном направлении.</w:t>
      </w:r>
    </w:p>
    <w:p w:rsidR="000250C4" w:rsidRPr="000250C4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250C4">
        <w:rPr>
          <w:rFonts w:ascii="Times New Roman" w:hAnsi="Times New Roman"/>
          <w:sz w:val="28"/>
          <w:szCs w:val="28"/>
        </w:rPr>
        <w:t>От точки Д-21 до точки Н-1 граница приходит вдоль пастбищных угодий в северо-восточном направлении.</w:t>
      </w:r>
    </w:p>
    <w:p w:rsidR="000250C4" w:rsidRPr="000250C4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250C4">
        <w:rPr>
          <w:rFonts w:ascii="Times New Roman" w:hAnsi="Times New Roman"/>
          <w:sz w:val="28"/>
          <w:szCs w:val="28"/>
        </w:rPr>
        <w:t>От точки Н</w:t>
      </w:r>
      <w:proofErr w:type="gramStart"/>
      <w:r w:rsidRPr="000250C4">
        <w:rPr>
          <w:rFonts w:ascii="Times New Roman" w:hAnsi="Times New Roman"/>
          <w:sz w:val="28"/>
          <w:szCs w:val="28"/>
        </w:rPr>
        <w:t>1</w:t>
      </w:r>
      <w:proofErr w:type="gramEnd"/>
      <w:r w:rsidRPr="000250C4">
        <w:rPr>
          <w:rFonts w:ascii="Times New Roman" w:hAnsi="Times New Roman"/>
          <w:sz w:val="28"/>
          <w:szCs w:val="28"/>
        </w:rPr>
        <w:t xml:space="preserve"> до точки Е1 граница проходит в юго-восточном направлении вдоль пахотных земель.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 xml:space="preserve">От точки Е-1 до точки Ж-1 граница проходит по </w:t>
      </w:r>
      <w:proofErr w:type="spellStart"/>
      <w:r w:rsidRPr="00D90303">
        <w:rPr>
          <w:rFonts w:ascii="Times New Roman" w:hAnsi="Times New Roman"/>
          <w:sz w:val="28"/>
          <w:szCs w:val="28"/>
          <w:lang w:eastAsia="ru-RU"/>
        </w:rPr>
        <w:t>смежеству</w:t>
      </w:r>
      <w:proofErr w:type="spellEnd"/>
      <w:r w:rsidRPr="00D90303">
        <w:rPr>
          <w:rFonts w:ascii="Times New Roman" w:hAnsi="Times New Roman"/>
          <w:sz w:val="28"/>
          <w:szCs w:val="28"/>
          <w:lang w:eastAsia="ru-RU"/>
        </w:rPr>
        <w:t xml:space="preserve"> с </w:t>
      </w:r>
      <w:proofErr w:type="spellStart"/>
      <w:r w:rsidRPr="00D90303">
        <w:rPr>
          <w:rFonts w:ascii="Times New Roman" w:hAnsi="Times New Roman"/>
          <w:sz w:val="28"/>
          <w:szCs w:val="28"/>
          <w:lang w:eastAsia="ru-RU"/>
        </w:rPr>
        <w:t>Верхнечернавским</w:t>
      </w:r>
      <w:proofErr w:type="spellEnd"/>
      <w:r w:rsidRPr="00D90303">
        <w:rPr>
          <w:rFonts w:ascii="Times New Roman" w:hAnsi="Times New Roman"/>
          <w:sz w:val="28"/>
          <w:szCs w:val="28"/>
          <w:lang w:eastAsia="ru-RU"/>
        </w:rPr>
        <w:t xml:space="preserve"> муниципальным образованием на протяжении 14013,64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Е-1 до точки Е-29 граница проходит вдоль лесополосы в западном направлении на протяжении 4308,4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Е-29 до точки Ж-1 граница проходит по "живому урочищу" - тальвегу оврага Запольный в юго-восточном направлении на протяжении 7214,6 м.</w:t>
      </w:r>
    </w:p>
    <w:p w:rsidR="000250C4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0303">
        <w:rPr>
          <w:rFonts w:ascii="Times New Roman" w:hAnsi="Times New Roman"/>
          <w:sz w:val="28"/>
          <w:szCs w:val="28"/>
          <w:lang w:eastAsia="ru-RU"/>
        </w:rPr>
        <w:t>От точки Ж-1 до точки А-1 граница проходит вдоль пахотных земель в северо-западном направлении на протяжении 2204,07 м.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Кряжимское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МО:</w:t>
      </w:r>
    </w:p>
    <w:p w:rsidR="000250C4" w:rsidRPr="00D90303" w:rsidRDefault="000250C4" w:rsidP="000250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657850" cy="4152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749" t="18164" r="27188" b="23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C4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0250C4" w:rsidRPr="00673ABA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673ABA">
        <w:rPr>
          <w:rFonts w:ascii="Times New Roman" w:hAnsi="Times New Roman"/>
          <w:sz w:val="28"/>
          <w:szCs w:val="28"/>
        </w:rPr>
        <w:t xml:space="preserve">в разделе </w:t>
      </w:r>
      <w:r w:rsidRPr="00673ABA">
        <w:rPr>
          <w:rFonts w:ascii="Times New Roman" w:hAnsi="Times New Roman"/>
          <w:sz w:val="28"/>
          <w:szCs w:val="28"/>
          <w:lang w:val="en-US"/>
        </w:rPr>
        <w:t>II</w:t>
      </w:r>
      <w:r w:rsidRPr="00673ABA">
        <w:rPr>
          <w:rFonts w:ascii="Times New Roman" w:hAnsi="Times New Roman"/>
          <w:sz w:val="28"/>
          <w:szCs w:val="28"/>
        </w:rPr>
        <w:t xml:space="preserve"> приложения 7:</w:t>
      </w:r>
    </w:p>
    <w:p w:rsidR="000250C4" w:rsidRPr="00673ABA" w:rsidRDefault="000250C4" w:rsidP="000250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3ABA">
        <w:rPr>
          <w:rFonts w:ascii="Times New Roman" w:hAnsi="Times New Roman"/>
          <w:sz w:val="28"/>
          <w:szCs w:val="28"/>
        </w:rPr>
        <w:t>а) абзацы девятнадцатый – двадцать девятый изложить в следующей редакции:</w:t>
      </w:r>
    </w:p>
    <w:p w:rsidR="000250C4" w:rsidRPr="00764B44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64B44">
        <w:rPr>
          <w:rFonts w:ascii="Times New Roman" w:hAnsi="Times New Roman"/>
          <w:sz w:val="28"/>
          <w:szCs w:val="28"/>
        </w:rPr>
        <w:t>От точки Б-19 до точки Н-1 граница проходит в северо-восточном направлении вдоль земель лесного фонда.</w:t>
      </w:r>
    </w:p>
    <w:p w:rsidR="000250C4" w:rsidRPr="00764B44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64B44">
        <w:rPr>
          <w:rFonts w:ascii="Times New Roman" w:hAnsi="Times New Roman"/>
          <w:sz w:val="28"/>
          <w:szCs w:val="28"/>
        </w:rPr>
        <w:t>От точки Н-1 до точки Н-16 граница проходит в общем юго-восточном направлении вдоль земель лесного фонда.</w:t>
      </w:r>
    </w:p>
    <w:p w:rsidR="000250C4" w:rsidRPr="00764B44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64B44">
        <w:rPr>
          <w:rFonts w:ascii="Times New Roman" w:hAnsi="Times New Roman"/>
          <w:sz w:val="28"/>
          <w:szCs w:val="28"/>
        </w:rPr>
        <w:lastRenderedPageBreak/>
        <w:t>От точки Н-16 до точки Н-36 граница проходит в общем северо-западном направлении.</w:t>
      </w:r>
    </w:p>
    <w:p w:rsidR="000250C4" w:rsidRPr="00764B44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64B44">
        <w:rPr>
          <w:rFonts w:ascii="Times New Roman" w:hAnsi="Times New Roman"/>
          <w:sz w:val="28"/>
          <w:szCs w:val="28"/>
        </w:rPr>
        <w:t>От точки Н-36 до точки Н-38 граница проходит в северо-восточном направлении по пахотным угодьям.</w:t>
      </w:r>
    </w:p>
    <w:p w:rsidR="000250C4" w:rsidRPr="00764B44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64B44">
        <w:rPr>
          <w:rFonts w:ascii="Times New Roman" w:hAnsi="Times New Roman"/>
          <w:sz w:val="28"/>
          <w:szCs w:val="28"/>
        </w:rPr>
        <w:t>От точки Н-38 до точки Н-53 граница проходит в общем южном направлении вдоль земель лесного фонда.</w:t>
      </w:r>
    </w:p>
    <w:p w:rsidR="000250C4" w:rsidRPr="00764B44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64B44">
        <w:rPr>
          <w:rFonts w:ascii="Times New Roman" w:hAnsi="Times New Roman"/>
          <w:sz w:val="28"/>
          <w:szCs w:val="28"/>
        </w:rPr>
        <w:t>От точки Н-53 до точки Н-71 граница проходит в общем северном  направлении вдоль земель лесного фонда.</w:t>
      </w:r>
    </w:p>
    <w:p w:rsidR="000250C4" w:rsidRPr="00764B44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64B44">
        <w:rPr>
          <w:rFonts w:ascii="Times New Roman" w:hAnsi="Times New Roman"/>
          <w:sz w:val="28"/>
          <w:szCs w:val="28"/>
        </w:rPr>
        <w:t>От точки Н-71 до точки Н-78 граница проходит в общем юго-восточном  направлении вдоль земель лесного фонда.</w:t>
      </w:r>
    </w:p>
    <w:p w:rsidR="000250C4" w:rsidRPr="00764B44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64B44">
        <w:rPr>
          <w:rFonts w:ascii="Times New Roman" w:hAnsi="Times New Roman"/>
          <w:sz w:val="28"/>
          <w:szCs w:val="28"/>
        </w:rPr>
        <w:t>От точки Н-78 до точки Н-88 граница проходит в общем северо-восточном  направлении вдоль земель лесного фонда.</w:t>
      </w:r>
    </w:p>
    <w:p w:rsidR="000250C4" w:rsidRPr="00764B44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64B44">
        <w:rPr>
          <w:rFonts w:ascii="Times New Roman" w:hAnsi="Times New Roman"/>
          <w:sz w:val="28"/>
          <w:szCs w:val="28"/>
        </w:rPr>
        <w:t>От точки Н-88 до точки Н-103 граница проходит в общем юго-восточном  направлении вдоль земель лесного фонда.</w:t>
      </w:r>
    </w:p>
    <w:p w:rsidR="000250C4" w:rsidRPr="00764B44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64B44">
        <w:rPr>
          <w:rFonts w:ascii="Times New Roman" w:hAnsi="Times New Roman"/>
          <w:sz w:val="28"/>
          <w:szCs w:val="28"/>
        </w:rPr>
        <w:t>От точки Н-103 до точки В-32 граница проходит в общем северном  направлении вдоль земель лесного фонда;</w:t>
      </w:r>
    </w:p>
    <w:p w:rsidR="000250C4" w:rsidRPr="00764B44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64B44">
        <w:rPr>
          <w:rFonts w:ascii="Times New Roman" w:hAnsi="Times New Roman"/>
          <w:sz w:val="28"/>
          <w:szCs w:val="28"/>
        </w:rPr>
        <w:t>б) абзацы тридцатый – тридцать шестой исключить</w:t>
      </w:r>
    </w:p>
    <w:p w:rsidR="000250C4" w:rsidRPr="00764B44" w:rsidRDefault="000250C4" w:rsidP="000250C4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64B44">
        <w:rPr>
          <w:rFonts w:ascii="Times New Roman" w:hAnsi="Times New Roman"/>
          <w:sz w:val="28"/>
          <w:szCs w:val="28"/>
          <w:lang w:eastAsia="ru-RU"/>
        </w:rPr>
        <w:t xml:space="preserve">в) абзацы тридцать </w:t>
      </w:r>
      <w:proofErr w:type="gramStart"/>
      <w:r w:rsidRPr="00764B44">
        <w:rPr>
          <w:rFonts w:ascii="Times New Roman" w:hAnsi="Times New Roman"/>
          <w:sz w:val="28"/>
          <w:szCs w:val="28"/>
          <w:lang w:eastAsia="ru-RU"/>
        </w:rPr>
        <w:t>седьмой–тридцать</w:t>
      </w:r>
      <w:proofErr w:type="gramEnd"/>
      <w:r w:rsidRPr="00764B44">
        <w:rPr>
          <w:rFonts w:ascii="Times New Roman" w:hAnsi="Times New Roman"/>
          <w:sz w:val="28"/>
          <w:szCs w:val="28"/>
          <w:lang w:eastAsia="ru-RU"/>
        </w:rPr>
        <w:t xml:space="preserve"> девятый считать соответственно абзацами тридцатым – тридцать третьим</w:t>
      </w:r>
      <w:r w:rsidRPr="00764B44">
        <w:rPr>
          <w:rFonts w:ascii="Times New Roman" w:hAnsi="Times New Roman"/>
          <w:sz w:val="28"/>
          <w:szCs w:val="28"/>
        </w:rPr>
        <w:t>.</w:t>
      </w:r>
    </w:p>
    <w:p w:rsidR="000250C4" w:rsidRPr="000250C4" w:rsidRDefault="000250C4" w:rsidP="000250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50C4">
        <w:rPr>
          <w:rFonts w:ascii="Times New Roman" w:hAnsi="Times New Roman"/>
          <w:sz w:val="28"/>
          <w:szCs w:val="28"/>
        </w:rPr>
        <w:t xml:space="preserve">г) </w:t>
      </w:r>
      <w:proofErr w:type="spellStart"/>
      <w:r w:rsidRPr="000250C4">
        <w:rPr>
          <w:rFonts w:ascii="Times New Roman" w:hAnsi="Times New Roman"/>
          <w:sz w:val="28"/>
          <w:szCs w:val="28"/>
        </w:rPr>
        <w:t>Куриловское</w:t>
      </w:r>
      <w:proofErr w:type="spellEnd"/>
      <w:r w:rsidRPr="000250C4">
        <w:rPr>
          <w:rFonts w:ascii="Times New Roman" w:hAnsi="Times New Roman"/>
          <w:sz w:val="28"/>
          <w:szCs w:val="28"/>
        </w:rPr>
        <w:t xml:space="preserve"> МО:</w:t>
      </w:r>
    </w:p>
    <w:p w:rsidR="000250C4" w:rsidRDefault="000250C4" w:rsidP="000250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657850" cy="41529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749" t="18164" r="27188" b="23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C4" w:rsidRPr="00CF57B7" w:rsidRDefault="000250C4" w:rsidP="000250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</w:t>
      </w:r>
      <w:r w:rsidRPr="00CF57B7">
        <w:rPr>
          <w:rFonts w:ascii="Times New Roman" w:hAnsi="Times New Roman"/>
          <w:color w:val="000000"/>
          <w:sz w:val="28"/>
          <w:szCs w:val="28"/>
        </w:rPr>
        <w:t xml:space="preserve">) в разделе </w:t>
      </w:r>
      <w:r w:rsidRPr="00CF57B7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CF57B7">
        <w:rPr>
          <w:rFonts w:ascii="Times New Roman" w:hAnsi="Times New Roman"/>
          <w:color w:val="000000"/>
          <w:sz w:val="28"/>
          <w:szCs w:val="28"/>
        </w:rPr>
        <w:t xml:space="preserve"> приложения 9:</w:t>
      </w:r>
    </w:p>
    <w:p w:rsidR="000250C4" w:rsidRPr="00CF57B7" w:rsidRDefault="000250C4" w:rsidP="000250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F57B7">
        <w:rPr>
          <w:rFonts w:ascii="Times New Roman" w:hAnsi="Times New Roman"/>
          <w:color w:val="000000"/>
          <w:sz w:val="28"/>
          <w:szCs w:val="28"/>
        </w:rPr>
        <w:t>а) абзацы второй – четвертый изложить в следующей редакции:</w:t>
      </w:r>
    </w:p>
    <w:p w:rsidR="000250C4" w:rsidRPr="00CF57B7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CF57B7">
        <w:rPr>
          <w:rFonts w:ascii="Times New Roman" w:hAnsi="Times New Roman"/>
          <w:bCs/>
          <w:color w:val="000000"/>
          <w:sz w:val="28"/>
          <w:szCs w:val="28"/>
          <w:lang w:eastAsia="ru-RU"/>
        </w:rPr>
        <w:t>«</w:t>
      </w:r>
      <w:r w:rsidRPr="00CF57B7">
        <w:rPr>
          <w:rFonts w:ascii="Times New Roman" w:hAnsi="Times New Roman"/>
          <w:color w:val="000000"/>
          <w:sz w:val="28"/>
          <w:szCs w:val="28"/>
        </w:rPr>
        <w:t>От точки А-1 до точки А-9 граница проходит вдоль пастбищных угодий в северо-западном направлении.</w:t>
      </w:r>
    </w:p>
    <w:p w:rsidR="000250C4" w:rsidRPr="00CF57B7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CF57B7">
        <w:rPr>
          <w:rFonts w:ascii="Times New Roman" w:hAnsi="Times New Roman"/>
          <w:color w:val="000000"/>
          <w:sz w:val="28"/>
          <w:szCs w:val="28"/>
        </w:rPr>
        <w:lastRenderedPageBreak/>
        <w:t xml:space="preserve">От точки А-9 до точки А-13 граница проходит вдоль земель лесного фонда в северо-западном направлении. </w:t>
      </w:r>
    </w:p>
    <w:p w:rsidR="000250C4" w:rsidRPr="00CF57B7" w:rsidRDefault="000250C4" w:rsidP="000250C4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CF57B7">
        <w:rPr>
          <w:rFonts w:ascii="Times New Roman" w:hAnsi="Times New Roman"/>
          <w:color w:val="000000"/>
          <w:sz w:val="28"/>
          <w:szCs w:val="28"/>
        </w:rPr>
        <w:t>От точки А-13 до точки А-15 вдоль автомобильной дороги районного значения в северо-западном направлении».</w:t>
      </w:r>
    </w:p>
    <w:p w:rsidR="000250C4" w:rsidRDefault="000250C4" w:rsidP="000250C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proofErr w:type="spellStart"/>
      <w:r>
        <w:rPr>
          <w:rFonts w:ascii="Times New Roman" w:hAnsi="Times New Roman"/>
          <w:sz w:val="28"/>
          <w:szCs w:val="28"/>
        </w:rPr>
        <w:t>Нижнечернавское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МО:</w:t>
      </w:r>
    </w:p>
    <w:p w:rsidR="000250C4" w:rsidRDefault="000250C4" w:rsidP="000250C4">
      <w:pPr>
        <w:spacing w:after="0" w:line="240" w:lineRule="auto"/>
        <w:ind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86500" cy="52768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188" t="19727" r="20625" b="20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C4" w:rsidRPr="00B97D3B" w:rsidRDefault="000250C4" w:rsidP="000250C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97D3B">
        <w:rPr>
          <w:rFonts w:ascii="Times New Roman" w:hAnsi="Times New Roman"/>
          <w:sz w:val="28"/>
          <w:szCs w:val="28"/>
        </w:rPr>
        <w:t xml:space="preserve">Статья </w:t>
      </w:r>
      <w:r>
        <w:rPr>
          <w:rFonts w:ascii="Times New Roman" w:hAnsi="Times New Roman"/>
          <w:sz w:val="28"/>
          <w:szCs w:val="28"/>
        </w:rPr>
        <w:t>2</w:t>
      </w:r>
    </w:p>
    <w:p w:rsidR="000250C4" w:rsidRPr="00B97D3B" w:rsidRDefault="000250C4" w:rsidP="000250C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97D3B">
        <w:rPr>
          <w:rFonts w:ascii="Times New Roman" w:hAnsi="Times New Roman"/>
          <w:sz w:val="28"/>
          <w:szCs w:val="28"/>
        </w:rPr>
        <w:t>Настоящий Закон вступает в силу через десять дней после дня его официального опубликования.</w:t>
      </w:r>
    </w:p>
    <w:p w:rsidR="000250C4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eastAsia="ru-RU"/>
        </w:rPr>
      </w:pPr>
    </w:p>
    <w:p w:rsidR="000250C4" w:rsidRPr="00867C2D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eastAsia="ru-RU"/>
        </w:rPr>
      </w:pPr>
    </w:p>
    <w:tbl>
      <w:tblPr>
        <w:tblW w:w="0" w:type="auto"/>
        <w:tblInd w:w="108" w:type="dxa"/>
        <w:tblLook w:val="0000"/>
      </w:tblPr>
      <w:tblGrid>
        <w:gridCol w:w="6302"/>
        <w:gridCol w:w="3161"/>
      </w:tblGrid>
      <w:tr w:rsidR="000250C4" w:rsidRPr="00153AF8" w:rsidTr="008A517D">
        <w:tc>
          <w:tcPr>
            <w:tcW w:w="6667" w:type="dxa"/>
            <w:tcBorders>
              <w:top w:val="nil"/>
              <w:left w:val="nil"/>
              <w:bottom w:val="nil"/>
              <w:right w:val="nil"/>
            </w:tcBorders>
          </w:tcPr>
          <w:p w:rsidR="000250C4" w:rsidRPr="00153AF8" w:rsidRDefault="000250C4" w:rsidP="008A51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0" w:name="_GoBack"/>
            <w:r w:rsidRPr="00153AF8">
              <w:rPr>
                <w:rFonts w:ascii="Times New Roman" w:hAnsi="Times New Roman"/>
                <w:sz w:val="28"/>
                <w:szCs w:val="28"/>
                <w:lang w:eastAsia="ru-RU"/>
              </w:rPr>
              <w:t>Губернатор Саратовской области</w:t>
            </w:r>
          </w:p>
        </w:tc>
        <w:tc>
          <w:tcPr>
            <w:tcW w:w="3332" w:type="dxa"/>
            <w:tcBorders>
              <w:top w:val="nil"/>
              <w:left w:val="nil"/>
              <w:bottom w:val="nil"/>
              <w:right w:val="nil"/>
            </w:tcBorders>
          </w:tcPr>
          <w:p w:rsidR="000250C4" w:rsidRPr="00153AF8" w:rsidRDefault="000250C4" w:rsidP="008A51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3AF8">
              <w:rPr>
                <w:rFonts w:ascii="Times New Roman" w:hAnsi="Times New Roman"/>
                <w:sz w:val="28"/>
                <w:szCs w:val="28"/>
              </w:rPr>
              <w:t xml:space="preserve">В.В. </w:t>
            </w:r>
            <w:proofErr w:type="spellStart"/>
            <w:r w:rsidRPr="00153AF8">
              <w:rPr>
                <w:rFonts w:ascii="Times New Roman" w:hAnsi="Times New Roman"/>
                <w:sz w:val="28"/>
                <w:szCs w:val="28"/>
              </w:rPr>
              <w:t>Радаев</w:t>
            </w:r>
            <w:proofErr w:type="spellEnd"/>
          </w:p>
        </w:tc>
      </w:tr>
      <w:bookmarkEnd w:id="0"/>
    </w:tbl>
    <w:p w:rsidR="000250C4" w:rsidRPr="00867C2D" w:rsidRDefault="000250C4" w:rsidP="000250C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eastAsia="ru-RU"/>
        </w:rPr>
      </w:pPr>
    </w:p>
    <w:tbl>
      <w:tblPr>
        <w:tblW w:w="0" w:type="auto"/>
        <w:tblInd w:w="108" w:type="dxa"/>
        <w:tblLook w:val="0000"/>
      </w:tblPr>
      <w:tblGrid>
        <w:gridCol w:w="6305"/>
        <w:gridCol w:w="3158"/>
      </w:tblGrid>
      <w:tr w:rsidR="000250C4" w:rsidRPr="00153AF8" w:rsidTr="008A517D">
        <w:tc>
          <w:tcPr>
            <w:tcW w:w="6667" w:type="dxa"/>
            <w:tcBorders>
              <w:top w:val="nil"/>
              <w:left w:val="nil"/>
              <w:bottom w:val="nil"/>
              <w:right w:val="nil"/>
            </w:tcBorders>
          </w:tcPr>
          <w:p w:rsidR="000250C4" w:rsidRPr="00153AF8" w:rsidRDefault="000250C4" w:rsidP="008A51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nil"/>
              <w:right w:val="nil"/>
            </w:tcBorders>
          </w:tcPr>
          <w:p w:rsidR="000250C4" w:rsidRPr="00153AF8" w:rsidRDefault="000250C4" w:rsidP="008A51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0250C4" w:rsidRPr="00A25BEA" w:rsidRDefault="000250C4" w:rsidP="000250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BEA">
        <w:rPr>
          <w:rFonts w:ascii="Times New Roman" w:hAnsi="Times New Roman"/>
          <w:sz w:val="28"/>
          <w:szCs w:val="28"/>
        </w:rPr>
        <w:t>Глава Кряжимского</w:t>
      </w:r>
    </w:p>
    <w:p w:rsidR="000250C4" w:rsidRPr="00A25BEA" w:rsidRDefault="000250C4" w:rsidP="000250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BEA">
        <w:rPr>
          <w:rFonts w:ascii="Times New Roman" w:hAnsi="Times New Roman"/>
          <w:sz w:val="28"/>
          <w:szCs w:val="28"/>
        </w:rPr>
        <w:t xml:space="preserve">муниципального образования                                 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A25BEA">
        <w:rPr>
          <w:rFonts w:ascii="Times New Roman" w:hAnsi="Times New Roman"/>
          <w:sz w:val="28"/>
          <w:szCs w:val="28"/>
        </w:rPr>
        <w:t xml:space="preserve">                  А.П.Лобанов</w:t>
      </w:r>
    </w:p>
    <w:p w:rsidR="000250C4" w:rsidRDefault="000250C4" w:rsidP="000250C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50C4" w:rsidRDefault="000250C4" w:rsidP="000250C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50C4" w:rsidRDefault="000250C4" w:rsidP="000250C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708E8" w:rsidRDefault="005708E8"/>
    <w:sectPr w:rsidR="005708E8" w:rsidSect="005708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50C4"/>
    <w:rsid w:val="000250C4"/>
    <w:rsid w:val="0034675E"/>
    <w:rsid w:val="003A0B7E"/>
    <w:rsid w:val="004B5F04"/>
    <w:rsid w:val="005708E8"/>
    <w:rsid w:val="005753ED"/>
    <w:rsid w:val="00677491"/>
    <w:rsid w:val="00702D26"/>
    <w:rsid w:val="008630EC"/>
    <w:rsid w:val="00D41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0C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50C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5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50C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1744</Words>
  <Characters>9946</Characters>
  <Application>Microsoft Office Word</Application>
  <DocSecurity>0</DocSecurity>
  <Lines>82</Lines>
  <Paragraphs>23</Paragraphs>
  <ScaleCrop>false</ScaleCrop>
  <Company/>
  <LinksUpToDate>false</LinksUpToDate>
  <CharactersWithSpaces>11667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2017-02-06T04:25:00Z</cp:lastPrinted>
  <dcterms:created xsi:type="dcterms:W3CDTF">2017-02-03T07:32:00Z</dcterms:created>
  <dcterms:modified xsi:type="dcterms:W3CDTF">2017-02-13T06:32:00Z</dcterms:modified>
</cp:coreProperties>
</file>